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FE" w:rsidRDefault="008A04FE" w:rsidP="008A04FE">
      <w:pPr>
        <w:pStyle w:val="2"/>
        <w:ind w:firstLine="360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kk-KZ"/>
        </w:rPr>
        <w:t>5В050400 – журналистика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мамандығы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бойынша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-курс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студенттеріне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жүргізілетін  </w:t>
      </w:r>
      <w:r w:rsidR="00B70FF8">
        <w:rPr>
          <w:rFonts w:ascii="Times New Roman" w:hAnsi="Times New Roman" w:cs="Times New Roman"/>
          <w:sz w:val="28"/>
          <w:szCs w:val="28"/>
          <w:lang w:val="kk-KZ"/>
        </w:rPr>
        <w:t xml:space="preserve">«Әлеуметтік журналистика»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дәрістерінің қысқаша мазмұны</w:t>
      </w:r>
    </w:p>
    <w:p w:rsidR="008A04FE" w:rsidRPr="008A04FE" w:rsidRDefault="008A04FE" w:rsidP="008A04FE">
      <w:pPr>
        <w:rPr>
          <w:lang w:val="en-US" w:eastAsia="ko-KR"/>
        </w:rPr>
      </w:pPr>
    </w:p>
    <w:p w:rsidR="00FD6125" w:rsidRPr="00FD6125" w:rsidRDefault="00FD6125" w:rsidP="00FD612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6125">
        <w:rPr>
          <w:rFonts w:ascii="Times New Roman" w:hAnsi="Times New Roman" w:cs="Times New Roman"/>
          <w:sz w:val="28"/>
          <w:szCs w:val="28"/>
          <w:lang w:val="kk-KZ"/>
        </w:rPr>
        <w:t>№ 5 дәріс</w:t>
      </w:r>
    </w:p>
    <w:p w:rsidR="00FD6125" w:rsidRPr="00FD6125" w:rsidRDefault="00FD6125" w:rsidP="00FD612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61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ХХІ ғасырдағы ұлттық мәдениет пен өнерді дамытудың    </w:t>
      </w:r>
    </w:p>
    <w:p w:rsidR="00FD6125" w:rsidRPr="0087613A" w:rsidRDefault="00FD6125" w:rsidP="00FD612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612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кейбір мәселелері және журналистика   </w:t>
      </w:r>
    </w:p>
    <w:p w:rsidR="007867F3" w:rsidRDefault="0087613A" w:rsidP="0087613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7613A">
        <w:rPr>
          <w:rFonts w:ascii="Times New Roman" w:hAnsi="Times New Roman" w:cs="Times New Roman"/>
          <w:sz w:val="28"/>
          <w:szCs w:val="28"/>
          <w:lang w:val="kk-KZ"/>
        </w:rPr>
        <w:t>Бүгінгі күні дәстүрді қайта жаңғырту және оны жаңартулармен үйлестіру өзекті мәселеге айналғандықтан өзіндік сара жолды анықтау барысында қазақстандық зерттеушілер ұлттық мәдениет пен өнерді тарихтың өте ертедегі қабаттарына дейін үңілуде.</w:t>
      </w:r>
    </w:p>
    <w:p w:rsidR="00B36D21" w:rsidRDefault="00B36D21" w:rsidP="0087613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B36D21">
        <w:rPr>
          <w:rFonts w:ascii="Times New Roman" w:hAnsi="Times New Roman" w:cs="Times New Roman"/>
          <w:sz w:val="28"/>
          <w:szCs w:val="28"/>
          <w:lang w:val="kk-KZ"/>
        </w:rPr>
        <w:t>Қазақстандық қоғамның қазіргі қалыптасқан ахуалы мен оның болашақ дамуының рухани бағдарын анықтаудағы бәрін жаңадан бастап “Батыстық жолға түсу” стратегиясы өзін-өзі ақтамайды. Батыс өзінің дәстүрлі еуроорталықтың көзқарасынан бас тартып, шығыстық рухани құндылықтарға иек артып жатқан тұста өзінен-өзі жеріген халықтардың ұлттық апатқа ұшырауы сөзсіз.</w:t>
      </w:r>
    </w:p>
    <w:p w:rsidR="00CE2CB9" w:rsidRPr="0087613A" w:rsidRDefault="00CE2CB9" w:rsidP="0087613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CE2CB9">
        <w:rPr>
          <w:rFonts w:ascii="Times New Roman" w:hAnsi="Times New Roman" w:cs="Times New Roman"/>
          <w:sz w:val="28"/>
          <w:szCs w:val="28"/>
          <w:lang w:val="kk-KZ"/>
        </w:rPr>
        <w:t>Соңғы жылдарда нарықтық экономиканың өмірге терең енуі мен батыстық өркениеттің “жемісі” – бұқаралық мәдениеттің жаппай ықпалы мен тегеуріні дәстүрлі мәдениеттің дамуына барынша кері әсерін тигізуде.</w:t>
      </w:r>
    </w:p>
    <w:sectPr w:rsidR="00CE2CB9" w:rsidRPr="0087613A" w:rsidSect="009B7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5EA0"/>
    <w:rsid w:val="002A35ED"/>
    <w:rsid w:val="00434545"/>
    <w:rsid w:val="007053BD"/>
    <w:rsid w:val="00774193"/>
    <w:rsid w:val="007867F3"/>
    <w:rsid w:val="0087613A"/>
    <w:rsid w:val="008A04FE"/>
    <w:rsid w:val="009B78E5"/>
    <w:rsid w:val="00B36D21"/>
    <w:rsid w:val="00B70FF8"/>
    <w:rsid w:val="00C55EA0"/>
    <w:rsid w:val="00CE2CB9"/>
    <w:rsid w:val="00FD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E5"/>
  </w:style>
  <w:style w:type="paragraph" w:styleId="2">
    <w:name w:val="heading 2"/>
    <w:basedOn w:val="a"/>
    <w:next w:val="a"/>
    <w:link w:val="20"/>
    <w:unhideWhenUsed/>
    <w:qFormat/>
    <w:rsid w:val="008A04FE"/>
    <w:pPr>
      <w:keepNext/>
      <w:spacing w:after="0" w:line="240" w:lineRule="auto"/>
      <w:jc w:val="both"/>
      <w:outlineLvl w:val="1"/>
    </w:pPr>
    <w:rPr>
      <w:rFonts w:ascii="Times/Kazakh" w:eastAsia="Arial Unicode MS" w:hAnsi="Times/Kazakh" w:cs="Arial Unicode MS"/>
      <w:b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04FE"/>
    <w:rPr>
      <w:rFonts w:ascii="Times/Kazakh" w:eastAsia="Arial Unicode MS" w:hAnsi="Times/Kazakh" w:cs="Arial Unicode MS"/>
      <w:b/>
      <w:sz w:val="24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jazi</cp:lastModifiedBy>
  <cp:revision>2</cp:revision>
  <dcterms:created xsi:type="dcterms:W3CDTF">2015-09-17T06:05:00Z</dcterms:created>
  <dcterms:modified xsi:type="dcterms:W3CDTF">2015-09-17T06:05:00Z</dcterms:modified>
</cp:coreProperties>
</file>